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DE" w:rsidRDefault="00DE04DE" w:rsidP="00DE04DE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>MOLEKÜLER BİYOLOJİ VE GENETİK</w:t>
      </w:r>
    </w:p>
    <w:p w:rsidR="00DE04DE" w:rsidRDefault="00DE04DE" w:rsidP="00DE04D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>
        <w:rPr>
          <w:noProof/>
          <w:lang w:eastAsia="tr-TR"/>
        </w:rPr>
        <w:drawing>
          <wp:inline distT="0" distB="0" distL="0" distR="0" wp14:anchorId="7C4016F2" wp14:editId="6AB70065">
            <wp:extent cx="5715000" cy="3429000"/>
            <wp:effectExtent l="0" t="0" r="0" b="0"/>
            <wp:docPr id="2" name="Resim 2" descr="Moleküler Biyoloji ve Genetik Nedir? Ne İş Yapar? | Univer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eküler Biyoloji ve Genetik Nedir? Ne İş Yapar? | Univerli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DE" w:rsidRPr="00DE04DE" w:rsidRDefault="00DE04DE" w:rsidP="00DE04D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DE04DE">
        <w:rPr>
          <w:rFonts w:ascii="Times New Roman" w:eastAsia="Times New Roman" w:hAnsi="Times New Roman" w:cs="Times New Roman"/>
          <w:sz w:val="36"/>
          <w:szCs w:val="36"/>
          <w:lang w:eastAsia="tr-TR"/>
        </w:rPr>
        <w:t>Moleküler Biyoloji ve Genetik Bölümü Nedir?</w:t>
      </w:r>
    </w:p>
    <w:p w:rsidR="00DE04DE" w:rsidRPr="00DE04DE" w:rsidRDefault="00DE04DE" w:rsidP="00DE04D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Moleküler Biyoloji ve Genetik, hücreleri oluşturan moleküllerin canlıların davranışlarını nasıl belirlediğini anlamaya çalışan çok disiplinli akademik bir bölümdür.</w:t>
      </w:r>
    </w:p>
    <w:p w:rsidR="00DE04DE" w:rsidRPr="00DE04DE" w:rsidRDefault="00DE04DE" w:rsidP="00DE04D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DE04DE">
        <w:rPr>
          <w:rFonts w:ascii="Times New Roman" w:eastAsia="Times New Roman" w:hAnsi="Times New Roman" w:cs="Times New Roman"/>
          <w:sz w:val="36"/>
          <w:szCs w:val="36"/>
          <w:lang w:eastAsia="tr-TR"/>
        </w:rPr>
        <w:t>Moleküler Biyoloji ve Genetik Bölümü Eğitim Süresi Kaç Yıldır?</w:t>
      </w:r>
    </w:p>
    <w:p w:rsidR="00DE04DE" w:rsidRPr="00DE04DE" w:rsidRDefault="00DE04DE" w:rsidP="00DE04D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Moleküler Biyoloji ve Genetik, üniversitelerde birbirinden farklı fakülteler (Fen-Edebiyat, Temel Bilimler, Mühendislik ve Doğa Bilimleri) bünyesinde eğitimi verilmekte olan 4 yıllık lisans bölümüdür.</w:t>
      </w:r>
    </w:p>
    <w:p w:rsidR="00DE04DE" w:rsidRPr="00DE04DE" w:rsidRDefault="00DE04DE" w:rsidP="00DE04D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DE04DE">
        <w:rPr>
          <w:rFonts w:ascii="Times New Roman" w:eastAsia="Times New Roman" w:hAnsi="Times New Roman" w:cs="Times New Roman"/>
          <w:sz w:val="36"/>
          <w:szCs w:val="36"/>
          <w:lang w:eastAsia="tr-TR"/>
        </w:rPr>
        <w:t>Moleküler Biyoloji ve Genetik Bölümü Dersleri Nelerdir?</w:t>
      </w:r>
    </w:p>
    <w:p w:rsidR="00DE04DE" w:rsidRPr="00DE04DE" w:rsidRDefault="00DE04DE" w:rsidP="00DE04D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 sınavı sonrasında tercih dönemi geldiğinde bu bölüme tercihleri arasında yer vermeyi amaçlayan aday öğrenciler;</w:t>
      </w:r>
    </w:p>
    <w:p w:rsidR="00DE04DE" w:rsidRPr="00DE04DE" w:rsidRDefault="00DE04DE" w:rsidP="00DE0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Kimya,</w:t>
      </w:r>
    </w:p>
    <w:p w:rsidR="00DE04DE" w:rsidRPr="00DE04DE" w:rsidRDefault="00DE04DE" w:rsidP="00DE0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Biyoloji,</w:t>
      </w:r>
    </w:p>
    <w:p w:rsidR="00DE04DE" w:rsidRPr="00DE04DE" w:rsidRDefault="00DE04DE" w:rsidP="00DE0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Moleküler Hücre Biyolojisi,</w:t>
      </w:r>
    </w:p>
    <w:p w:rsidR="00DE04DE" w:rsidRPr="00DE04DE" w:rsidRDefault="00DE04DE" w:rsidP="00DE0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Hücresel ve Moleküler Fizyoloji,</w:t>
      </w:r>
    </w:p>
    <w:p w:rsidR="00DE04DE" w:rsidRPr="00DE04DE" w:rsidRDefault="00DE04DE" w:rsidP="00DE0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Moleküler Genetik,</w:t>
      </w:r>
    </w:p>
    <w:p w:rsidR="00DE04DE" w:rsidRPr="00DE04DE" w:rsidRDefault="00DE04DE" w:rsidP="00DE0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Veri Tabanı Yönetim Sistemleri,</w:t>
      </w:r>
    </w:p>
    <w:p w:rsidR="00DE04DE" w:rsidRPr="00DE04DE" w:rsidRDefault="00DE04DE" w:rsidP="00DE0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Biyoinformatik</w:t>
      </w:r>
      <w:proofErr w:type="spellEnd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DE04DE" w:rsidRPr="00DE04DE" w:rsidRDefault="00DE04DE" w:rsidP="00DE0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Genomiks</w:t>
      </w:r>
      <w:proofErr w:type="spellEnd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Proteomiks</w:t>
      </w:r>
      <w:proofErr w:type="spellEnd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DE04DE" w:rsidRPr="00DE04DE" w:rsidRDefault="00DE04DE" w:rsidP="00DE0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Mikrobiyoloji,</w:t>
      </w:r>
    </w:p>
    <w:p w:rsidR="00DE04DE" w:rsidRPr="00DE04DE" w:rsidRDefault="00DE04DE" w:rsidP="00DE0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Genomik</w:t>
      </w:r>
      <w:proofErr w:type="spellEnd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Genetiğin </w:t>
      </w:r>
      <w:proofErr w:type="spellStart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Biyoetiği</w:t>
      </w:r>
      <w:proofErr w:type="spellEnd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DE04DE" w:rsidRPr="00DE04DE" w:rsidRDefault="00DE04DE" w:rsidP="00DE0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Kök Hücre Biyolojisi,</w:t>
      </w:r>
    </w:p>
    <w:p w:rsidR="00DE04DE" w:rsidRPr="00DE04DE" w:rsidRDefault="00DE04DE" w:rsidP="00DE0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İmmunoloji</w:t>
      </w:r>
      <w:proofErr w:type="spellEnd"/>
    </w:p>
    <w:p w:rsidR="00DE04DE" w:rsidRPr="00DE04DE" w:rsidRDefault="00DE04DE" w:rsidP="00DE04D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Başta olmak üzere birçok dersten 8 yarıyıllık eğitim süreleri boyunca sorumlu olacaklardır. Tüm bu dersleri başarı ile tamamlayan bireyler “Moleküler Biyoloji ve Genetik Lisans Diploması” elde etmeye hak kazanırlar.</w:t>
      </w:r>
    </w:p>
    <w:p w:rsidR="00DE04DE" w:rsidRPr="00DE04DE" w:rsidRDefault="00DE04DE" w:rsidP="00DE04D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DE04DE">
        <w:rPr>
          <w:rFonts w:ascii="Times New Roman" w:eastAsia="Times New Roman" w:hAnsi="Times New Roman" w:cs="Times New Roman"/>
          <w:sz w:val="36"/>
          <w:szCs w:val="36"/>
          <w:lang w:eastAsia="tr-TR"/>
        </w:rPr>
        <w:t>Moleküler Biyoloji ve Genetik Mezunu Ne İş Yapar?</w:t>
      </w:r>
    </w:p>
    <w:p w:rsidR="00DE04DE" w:rsidRPr="00DE04DE" w:rsidRDefault="00DE04DE" w:rsidP="00DE04D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Biyologlar, canlı hücrenin karmaşık ortamında bu moleküllerin işlevini incelemek için moleküler ve genetik araçlar kullanırlar. Bu bölümdeki gruplar, bu yaklaşımları, transkripsiyon ve </w:t>
      </w:r>
      <w:proofErr w:type="spellStart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translasyonun</w:t>
      </w:r>
      <w:proofErr w:type="spellEnd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temel süreçleri, sinyal </w:t>
      </w:r>
      <w:proofErr w:type="spellStart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transdüksiyon</w:t>
      </w:r>
      <w:proofErr w:type="spellEnd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yolları </w:t>
      </w:r>
      <w:proofErr w:type="gramStart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 üzere küresel gen kontrol mekanizmaları, görsel ve koku alma sistemlerinin işlevi ve genetik çeşitliliğin doğası ve daha birçok yanıtlanması beklenen soruları incelemek için kullanmaktadır. Doğal </w:t>
      </w:r>
      <w:proofErr w:type="gramStart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popülasyonlarda</w:t>
      </w:r>
      <w:proofErr w:type="gramEnd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bunun evrimlerin diğer canlılarla arasında oluşan etkileşimi konu alır.</w:t>
      </w:r>
    </w:p>
    <w:p w:rsidR="00DE04DE" w:rsidRPr="00DE04DE" w:rsidRDefault="00DE04DE" w:rsidP="00DE04D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DE04DE">
        <w:rPr>
          <w:rFonts w:ascii="Times New Roman" w:eastAsia="Times New Roman" w:hAnsi="Times New Roman" w:cs="Times New Roman"/>
          <w:sz w:val="36"/>
          <w:szCs w:val="36"/>
          <w:lang w:eastAsia="tr-TR"/>
        </w:rPr>
        <w:t>Moleküler Biyoloji ve Genetik Bölümü Mezunu İş Olanakları Nelerdir?</w:t>
      </w:r>
    </w:p>
    <w:p w:rsidR="00DE04DE" w:rsidRPr="00DE04DE" w:rsidRDefault="00DE04DE" w:rsidP="00DE04D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Moleküler Biyoloji ve Genetik mezunları için kariyer seçenekleri;</w:t>
      </w:r>
    </w:p>
    <w:p w:rsidR="00DE04DE" w:rsidRPr="00DE04DE" w:rsidRDefault="00DE04DE" w:rsidP="00DE0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ve Araştırma Hastanelerinde,</w:t>
      </w:r>
    </w:p>
    <w:p w:rsidR="00DE04DE" w:rsidRPr="00DE04DE" w:rsidRDefault="00DE04DE" w:rsidP="00DE0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İlaç Firmalarında,</w:t>
      </w:r>
    </w:p>
    <w:p w:rsidR="00DE04DE" w:rsidRPr="00DE04DE" w:rsidRDefault="00DE04DE" w:rsidP="00DE0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Kök Hücre Merkezlerinde,</w:t>
      </w:r>
    </w:p>
    <w:p w:rsidR="00DE04DE" w:rsidRPr="00DE04DE" w:rsidRDefault="00DE04DE" w:rsidP="00DE0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Biyoteknoloji</w:t>
      </w:r>
      <w:proofErr w:type="spellEnd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Araştırma Merkezlerinde,</w:t>
      </w:r>
    </w:p>
    <w:p w:rsidR="00DE04DE" w:rsidRPr="00DE04DE" w:rsidRDefault="00DE04DE" w:rsidP="00DE0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Tüp Bebek Merkezlerinde,</w:t>
      </w:r>
    </w:p>
    <w:p w:rsidR="00DE04DE" w:rsidRPr="00DE04DE" w:rsidRDefault="00DE04DE" w:rsidP="00DE0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Üniversitelerde</w:t>
      </w:r>
    </w:p>
    <w:p w:rsidR="00DE04DE" w:rsidRPr="00DE04DE" w:rsidRDefault="00DE04DE" w:rsidP="00DE04D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Şeklindedir. Söz konusu iş alanlarından kamuya ait kurumlar da söz konusu olabilir ve kamuda istihdam sağlayabilmek için (fen bilgisi, kimya veya biyoloji öğretmenliği vb.) Kamu Personeli Seçme Sınavı (KPSS)’</w:t>
      </w:r>
      <w:proofErr w:type="spellStart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>ndan</w:t>
      </w:r>
      <w:proofErr w:type="spellEnd"/>
      <w:r w:rsidRPr="00DE04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elde edilecek sonuç belirleyici olacaktır.</w:t>
      </w:r>
    </w:p>
    <w:p w:rsidR="00B25B14" w:rsidRDefault="00B25B14"/>
    <w:sectPr w:rsidR="00B2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F1F93"/>
    <w:multiLevelType w:val="multilevel"/>
    <w:tmpl w:val="ED52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4565B"/>
    <w:multiLevelType w:val="multilevel"/>
    <w:tmpl w:val="51B0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DE"/>
    <w:rsid w:val="00B25B14"/>
    <w:rsid w:val="00D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26FA6-3778-440D-AE65-A5357B73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Company>WolfmanTR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serdar</cp:lastModifiedBy>
  <cp:revision>1</cp:revision>
  <dcterms:created xsi:type="dcterms:W3CDTF">2020-11-24T17:35:00Z</dcterms:created>
  <dcterms:modified xsi:type="dcterms:W3CDTF">2020-11-24T17:37:00Z</dcterms:modified>
</cp:coreProperties>
</file>