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10" w:rsidRDefault="00891910" w:rsidP="00891910">
      <w:pPr>
        <w:spacing w:before="100" w:beforeAutospacing="1" w:after="100" w:afterAutospacing="1" w:line="240" w:lineRule="auto"/>
        <w:jc w:val="center"/>
        <w:outlineLvl w:val="1"/>
        <w:rPr>
          <w:rFonts w:ascii="Rubik-Medium" w:eastAsia="Times New Roman" w:hAnsi="Rubik-Medium" w:cs="Times New Roman"/>
          <w:color w:val="202020"/>
          <w:sz w:val="36"/>
          <w:szCs w:val="36"/>
          <w:lang w:eastAsia="tr-TR"/>
        </w:rPr>
      </w:pPr>
      <w:r>
        <w:rPr>
          <w:rFonts w:ascii="Rubik-Medium" w:eastAsia="Times New Roman" w:hAnsi="Rubik-Medium" w:cs="Times New Roman"/>
          <w:color w:val="202020"/>
          <w:sz w:val="36"/>
          <w:szCs w:val="36"/>
          <w:lang w:eastAsia="tr-TR"/>
        </w:rPr>
        <w:t>YAZILIM MÜHENDİSLİĞİ</w:t>
      </w:r>
    </w:p>
    <w:p w:rsidR="00891910" w:rsidRDefault="00891910" w:rsidP="00891910">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891910">
        <w:rPr>
          <w:rFonts w:ascii="Times New Roman" w:eastAsia="Times New Roman" w:hAnsi="Times New Roman" w:cs="Times New Roman"/>
          <w:noProof/>
          <w:sz w:val="24"/>
          <w:szCs w:val="24"/>
          <w:lang w:eastAsia="tr-TR"/>
        </w:rPr>
        <w:drawing>
          <wp:inline distT="0" distB="0" distL="0" distR="0" wp14:anchorId="51E4AD2C" wp14:editId="4CD4632D">
            <wp:extent cx="5760720" cy="2153540"/>
            <wp:effectExtent l="0" t="0" r="0" b="0"/>
            <wp:docPr id="2" name="Resim 2" descr="https://img-kariyer.mncdn.com/ProfessionGuide/pg-default-content-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kariyer.mncdn.com/ProfessionGuide/pg-default-content-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153540"/>
                    </a:xfrm>
                    <a:prstGeom prst="rect">
                      <a:avLst/>
                    </a:prstGeom>
                    <a:noFill/>
                    <a:ln>
                      <a:noFill/>
                    </a:ln>
                  </pic:spPr>
                </pic:pic>
              </a:graphicData>
            </a:graphic>
          </wp:inline>
        </w:drawing>
      </w:r>
    </w:p>
    <w:p w:rsidR="00891910" w:rsidRDefault="00891910" w:rsidP="00891910">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p>
    <w:p w:rsidR="00891910" w:rsidRPr="00891910" w:rsidRDefault="00891910" w:rsidP="00891910">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891910">
        <w:rPr>
          <w:rFonts w:ascii="Rubik-Medium" w:eastAsia="Times New Roman" w:hAnsi="Rubik-Medium" w:cs="Times New Roman"/>
          <w:color w:val="202020"/>
          <w:sz w:val="36"/>
          <w:szCs w:val="36"/>
          <w:lang w:eastAsia="tr-TR"/>
        </w:rPr>
        <w:t>Yazılım Mühendisi nedir?</w:t>
      </w:r>
    </w:p>
    <w:p w:rsidR="00891910" w:rsidRPr="00891910" w:rsidRDefault="00891910" w:rsidP="00891910">
      <w:pPr>
        <w:spacing w:after="100" w:afterAutospacing="1" w:line="240" w:lineRule="auto"/>
        <w:rPr>
          <w:rFonts w:ascii="Rubik-Regular" w:eastAsia="Times New Roman" w:hAnsi="Rubik-Regular" w:cs="Times New Roman"/>
          <w:color w:val="202020"/>
          <w:sz w:val="24"/>
          <w:szCs w:val="24"/>
          <w:lang w:eastAsia="tr-TR"/>
        </w:rPr>
      </w:pPr>
      <w:r w:rsidRPr="00891910">
        <w:rPr>
          <w:rFonts w:ascii="Rubik-Regular" w:eastAsia="Times New Roman" w:hAnsi="Rubik-Regular" w:cs="Times New Roman"/>
          <w:color w:val="202020"/>
          <w:sz w:val="24"/>
          <w:szCs w:val="24"/>
          <w:lang w:eastAsia="tr-TR"/>
        </w:rPr>
        <w:t xml:space="preserve">Yazılım mühendisliği (Software </w:t>
      </w:r>
      <w:proofErr w:type="spellStart"/>
      <w:r w:rsidRPr="00891910">
        <w:rPr>
          <w:rFonts w:ascii="Rubik-Regular" w:eastAsia="Times New Roman" w:hAnsi="Rubik-Regular" w:cs="Times New Roman"/>
          <w:color w:val="202020"/>
          <w:sz w:val="24"/>
          <w:szCs w:val="24"/>
          <w:lang w:eastAsia="tr-TR"/>
        </w:rPr>
        <w:t>E</w:t>
      </w:r>
      <w:r>
        <w:rPr>
          <w:rFonts w:ascii="Rubik-Regular" w:eastAsia="Times New Roman" w:hAnsi="Rubik-Regular" w:cs="Times New Roman"/>
          <w:color w:val="202020"/>
          <w:sz w:val="24"/>
          <w:szCs w:val="24"/>
          <w:lang w:eastAsia="tr-TR"/>
        </w:rPr>
        <w:t>ngineering</w:t>
      </w:r>
      <w:proofErr w:type="spellEnd"/>
      <w:r>
        <w:rPr>
          <w:rFonts w:ascii="Rubik-Regular" w:eastAsia="Times New Roman" w:hAnsi="Rubik-Regular" w:cs="Times New Roman"/>
          <w:color w:val="202020"/>
          <w:sz w:val="24"/>
          <w:szCs w:val="24"/>
          <w:lang w:eastAsia="tr-TR"/>
        </w:rPr>
        <w:t>), yazılımlarla ilgile</w:t>
      </w:r>
      <w:r w:rsidRPr="00891910">
        <w:rPr>
          <w:rFonts w:ascii="Rubik-Regular" w:eastAsia="Times New Roman" w:hAnsi="Rubik-Regular" w:cs="Times New Roman"/>
          <w:color w:val="202020"/>
          <w:sz w:val="24"/>
          <w:szCs w:val="24"/>
          <w:lang w:eastAsia="tr-TR"/>
        </w:rPr>
        <w:t>nen bir bilim dalıdır. Bu bilimin temsilcileri olarak yazılım mühendisleri, kullanıcıların ihtiyaçları doğrultusunda oluşturulacak yazılımın gereksinimlerini, tasarımını ve yapısını inceler ya da programlama dillerini kullanarak yazılımı meydana getirirler.</w:t>
      </w:r>
    </w:p>
    <w:p w:rsidR="00891910" w:rsidRPr="00891910" w:rsidRDefault="00891910" w:rsidP="00891910">
      <w:pPr>
        <w:spacing w:after="100" w:afterAutospacing="1" w:line="240" w:lineRule="auto"/>
        <w:rPr>
          <w:rFonts w:ascii="Rubik-Regular" w:eastAsia="Times New Roman" w:hAnsi="Rubik-Regular" w:cs="Times New Roman"/>
          <w:color w:val="202020"/>
          <w:sz w:val="24"/>
          <w:szCs w:val="24"/>
          <w:lang w:eastAsia="tr-TR"/>
        </w:rPr>
      </w:pPr>
      <w:r w:rsidRPr="00891910">
        <w:rPr>
          <w:rFonts w:ascii="Rubik-Regular" w:eastAsia="Times New Roman" w:hAnsi="Rubik-Regular" w:cs="Times New Roman"/>
          <w:color w:val="202020"/>
          <w:sz w:val="24"/>
          <w:szCs w:val="24"/>
          <w:lang w:eastAsia="tr-TR"/>
        </w:rPr>
        <w:t xml:space="preserve">Bu bilim dalının temsilcisi olarak </w:t>
      </w:r>
      <w:proofErr w:type="spellStart"/>
      <w:r w:rsidRPr="00891910">
        <w:rPr>
          <w:rFonts w:ascii="Rubik-Regular" w:eastAsia="Times New Roman" w:hAnsi="Rubik-Regular" w:cs="Times New Roman"/>
          <w:color w:val="202020"/>
          <w:sz w:val="24"/>
          <w:szCs w:val="24"/>
          <w:lang w:eastAsia="tr-TR"/>
        </w:rPr>
        <w:t>unvanlandırılan</w:t>
      </w:r>
      <w:proofErr w:type="spellEnd"/>
      <w:r w:rsidRPr="00891910">
        <w:rPr>
          <w:rFonts w:ascii="Rubik-Regular" w:eastAsia="Times New Roman" w:hAnsi="Rubik-Regular" w:cs="Times New Roman"/>
          <w:color w:val="202020"/>
          <w:sz w:val="24"/>
          <w:szCs w:val="24"/>
          <w:lang w:eastAsia="tr-TR"/>
        </w:rPr>
        <w:t xml:space="preserve"> yazılım mühendisleri, yaygın olarak son kullanıcı odaklı olarak çalışmalar gerçekleştirir. Birçok yazılım mühendisi, son kullanıcıları hesaba katarak yeni yazılımlar ve yeni </w:t>
      </w:r>
      <w:proofErr w:type="gramStart"/>
      <w:r w:rsidRPr="00891910">
        <w:rPr>
          <w:rFonts w:ascii="Rubik-Regular" w:eastAsia="Times New Roman" w:hAnsi="Rubik-Regular" w:cs="Times New Roman"/>
          <w:color w:val="202020"/>
          <w:sz w:val="24"/>
          <w:szCs w:val="24"/>
          <w:lang w:eastAsia="tr-TR"/>
        </w:rPr>
        <w:t>dizaynlar</w:t>
      </w:r>
      <w:proofErr w:type="gramEnd"/>
      <w:r w:rsidRPr="00891910">
        <w:rPr>
          <w:rFonts w:ascii="Rubik-Regular" w:eastAsia="Times New Roman" w:hAnsi="Rubik-Regular" w:cs="Times New Roman"/>
          <w:color w:val="202020"/>
          <w:sz w:val="24"/>
          <w:szCs w:val="24"/>
          <w:lang w:eastAsia="tr-TR"/>
        </w:rPr>
        <w:t xml:space="preserve"> oluşturur veya </w:t>
      </w:r>
      <w:proofErr w:type="spellStart"/>
      <w:r w:rsidRPr="00891910">
        <w:rPr>
          <w:rFonts w:ascii="Rubik-Regular" w:eastAsia="Times New Roman" w:hAnsi="Rubik-Regular" w:cs="Times New Roman"/>
          <w:color w:val="202020"/>
          <w:sz w:val="24"/>
          <w:szCs w:val="24"/>
          <w:lang w:eastAsia="tr-TR"/>
        </w:rPr>
        <w:t>varolan</w:t>
      </w:r>
      <w:proofErr w:type="spellEnd"/>
      <w:r w:rsidRPr="00891910">
        <w:rPr>
          <w:rFonts w:ascii="Rubik-Regular" w:eastAsia="Times New Roman" w:hAnsi="Rubik-Regular" w:cs="Times New Roman"/>
          <w:color w:val="202020"/>
          <w:sz w:val="24"/>
          <w:szCs w:val="24"/>
          <w:lang w:eastAsia="tr-TR"/>
        </w:rPr>
        <w:t xml:space="preserve"> bir yazılımı son kullanıcı ihtiyaçlarını çözümlemek üzere iyileştirir.</w:t>
      </w:r>
    </w:p>
    <w:p w:rsidR="00891910" w:rsidRPr="00891910" w:rsidRDefault="00891910" w:rsidP="00891910">
      <w:pPr>
        <w:spacing w:after="100" w:afterAutospacing="1" w:line="240" w:lineRule="auto"/>
        <w:rPr>
          <w:rFonts w:ascii="Rubik-Regular" w:eastAsia="Times New Roman" w:hAnsi="Rubik-Regular" w:cs="Times New Roman"/>
          <w:color w:val="202020"/>
          <w:sz w:val="24"/>
          <w:szCs w:val="24"/>
          <w:lang w:eastAsia="tr-TR"/>
        </w:rPr>
      </w:pPr>
      <w:r w:rsidRPr="00891910">
        <w:rPr>
          <w:rFonts w:ascii="Rubik-Regular" w:eastAsia="Times New Roman" w:hAnsi="Rubik-Regular" w:cs="Times New Roman"/>
          <w:color w:val="202020"/>
          <w:sz w:val="24"/>
          <w:szCs w:val="24"/>
          <w:lang w:eastAsia="tr-TR"/>
        </w:rPr>
        <w:t>Bugün bilgisayarlarımızın, akıllı cihazlarımızın, televizyonlarımızın hatta otomobillerimizin dahi kullanmış olduğu programlar, yazılım bilimi ve yazılım mühendislerinin birer çalışması sonucu meydana geliyor. Yazılım mühendisleri sayesinde teknoloji, yetkin ve uzmanların yanı sıra son kullanıcıya indirgenerek basit ve pratik hale getirilmektedir.</w:t>
      </w:r>
    </w:p>
    <w:p w:rsidR="00891910" w:rsidRPr="00891910" w:rsidRDefault="00891910" w:rsidP="00891910">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891910">
        <w:rPr>
          <w:rFonts w:ascii="Rubik-Medium" w:eastAsia="Times New Roman" w:hAnsi="Rubik-Medium" w:cs="Times New Roman"/>
          <w:color w:val="202020"/>
          <w:sz w:val="36"/>
          <w:szCs w:val="36"/>
          <w:lang w:eastAsia="tr-TR"/>
        </w:rPr>
        <w:t>Yazılım Mühendisi ne yapar?</w:t>
      </w:r>
    </w:p>
    <w:p w:rsidR="00891910" w:rsidRPr="00891910" w:rsidRDefault="00891910" w:rsidP="00891910">
      <w:pPr>
        <w:spacing w:after="0" w:line="240" w:lineRule="auto"/>
        <w:rPr>
          <w:rFonts w:ascii="Times New Roman" w:eastAsia="Times New Roman" w:hAnsi="Times New Roman" w:cs="Times New Roman"/>
          <w:sz w:val="24"/>
          <w:szCs w:val="24"/>
          <w:lang w:eastAsia="tr-TR"/>
        </w:rPr>
      </w:pPr>
    </w:p>
    <w:p w:rsidR="00891910" w:rsidRPr="00891910" w:rsidRDefault="00891910" w:rsidP="00891910">
      <w:pPr>
        <w:spacing w:after="100" w:afterAutospacing="1" w:line="240" w:lineRule="auto"/>
        <w:rPr>
          <w:rFonts w:ascii="Rubik-Regular" w:eastAsia="Times New Roman" w:hAnsi="Rubik-Regular" w:cs="Times New Roman"/>
          <w:color w:val="202020"/>
          <w:sz w:val="24"/>
          <w:szCs w:val="24"/>
          <w:lang w:eastAsia="tr-TR"/>
        </w:rPr>
      </w:pPr>
      <w:r w:rsidRPr="00891910">
        <w:rPr>
          <w:rFonts w:ascii="Rubik-Regular" w:eastAsia="Times New Roman" w:hAnsi="Rubik-Regular" w:cs="Times New Roman"/>
          <w:color w:val="202020"/>
          <w:sz w:val="24"/>
          <w:szCs w:val="24"/>
          <w:lang w:eastAsia="tr-TR"/>
        </w:rPr>
        <w:t xml:space="preserve">Yazılım mühendisleri, yazılımları kullanacak kişilerle etkileşim kurarak onların ihtiyaçlarını </w:t>
      </w:r>
      <w:proofErr w:type="gramStart"/>
      <w:r w:rsidRPr="00891910">
        <w:rPr>
          <w:rFonts w:ascii="Rubik-Regular" w:eastAsia="Times New Roman" w:hAnsi="Rubik-Regular" w:cs="Times New Roman"/>
          <w:color w:val="202020"/>
          <w:sz w:val="24"/>
          <w:szCs w:val="24"/>
          <w:lang w:eastAsia="tr-TR"/>
        </w:rPr>
        <w:t>anlamaya</w:t>
      </w:r>
      <w:proofErr w:type="gramEnd"/>
      <w:r w:rsidRPr="00891910">
        <w:rPr>
          <w:rFonts w:ascii="Rubik-Regular" w:eastAsia="Times New Roman" w:hAnsi="Rubik-Regular" w:cs="Times New Roman"/>
          <w:color w:val="202020"/>
          <w:sz w:val="24"/>
          <w:szCs w:val="24"/>
          <w:lang w:eastAsia="tr-TR"/>
        </w:rPr>
        <w:t xml:space="preserve"> ve analiz etmeye çalışır. Analizler sonucunda en doğru uygulamayı tespit ederek öncelikle yazılımın omurgasını planlar.</w:t>
      </w:r>
    </w:p>
    <w:p w:rsidR="00891910" w:rsidRDefault="00891910" w:rsidP="00891910">
      <w:pPr>
        <w:spacing w:after="100" w:afterAutospacing="1" w:line="240" w:lineRule="auto"/>
        <w:rPr>
          <w:rFonts w:ascii="Rubik-Regular" w:eastAsia="Times New Roman" w:hAnsi="Rubik-Regular" w:cs="Times New Roman"/>
          <w:color w:val="202020"/>
          <w:sz w:val="24"/>
          <w:szCs w:val="24"/>
          <w:lang w:eastAsia="tr-TR"/>
        </w:rPr>
      </w:pPr>
      <w:r w:rsidRPr="00891910">
        <w:rPr>
          <w:rFonts w:ascii="Rubik-Regular" w:eastAsia="Times New Roman" w:hAnsi="Rubik-Regular" w:cs="Times New Roman"/>
          <w:color w:val="202020"/>
          <w:sz w:val="24"/>
          <w:szCs w:val="24"/>
          <w:lang w:eastAsia="tr-TR"/>
        </w:rPr>
        <w:t>Planlanan yazılımın kodlama aşamasında programcılar ile beraber çalışır. Yazılım tamamlanıp, kullanıcıya sunulduktan sonra gerekli eğitimler ve kullanım sırasında oluşabilecek sorunlarla ilgilenir.</w:t>
      </w:r>
    </w:p>
    <w:p w:rsidR="00891910" w:rsidRPr="00891910" w:rsidRDefault="00891910" w:rsidP="00891910">
      <w:pPr>
        <w:spacing w:after="100" w:afterAutospacing="1" w:line="240" w:lineRule="auto"/>
        <w:rPr>
          <w:rFonts w:ascii="Rubik-Regular" w:eastAsia="Times New Roman" w:hAnsi="Rubik-Regular" w:cs="Times New Roman"/>
          <w:color w:val="202020"/>
          <w:sz w:val="24"/>
          <w:szCs w:val="24"/>
          <w:lang w:eastAsia="tr-TR"/>
        </w:rPr>
      </w:pPr>
      <w:bookmarkStart w:id="0" w:name="_GoBack"/>
      <w:bookmarkEnd w:id="0"/>
    </w:p>
    <w:p w:rsidR="00891910" w:rsidRPr="00891910" w:rsidRDefault="00891910" w:rsidP="00891910">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891910">
        <w:rPr>
          <w:rFonts w:ascii="Rubik-Medium" w:eastAsia="Times New Roman" w:hAnsi="Rubik-Medium" w:cs="Times New Roman"/>
          <w:color w:val="202020"/>
          <w:sz w:val="36"/>
          <w:szCs w:val="36"/>
          <w:lang w:eastAsia="tr-TR"/>
        </w:rPr>
        <w:lastRenderedPageBreak/>
        <w:t>Yazılım Mühendisi nerede çalışır?</w:t>
      </w:r>
    </w:p>
    <w:p w:rsidR="00891910" w:rsidRPr="00891910" w:rsidRDefault="00891910" w:rsidP="00891910">
      <w:pPr>
        <w:spacing w:after="100" w:afterAutospacing="1" w:line="240" w:lineRule="auto"/>
        <w:rPr>
          <w:rFonts w:ascii="Rubik-Regular" w:eastAsia="Times New Roman" w:hAnsi="Rubik-Regular" w:cs="Times New Roman"/>
          <w:color w:val="202020"/>
          <w:sz w:val="24"/>
          <w:szCs w:val="24"/>
          <w:lang w:eastAsia="tr-TR"/>
        </w:rPr>
      </w:pPr>
      <w:r w:rsidRPr="00891910">
        <w:rPr>
          <w:rFonts w:ascii="Rubik-Regular" w:eastAsia="Times New Roman" w:hAnsi="Rubik-Regular" w:cs="Times New Roman"/>
          <w:color w:val="202020"/>
          <w:sz w:val="24"/>
          <w:szCs w:val="24"/>
          <w:lang w:eastAsia="tr-TR"/>
        </w:rPr>
        <w:t>Yazılım mühendisliği bölümü mezunları bilgisayar sistemlerinin kullanıldığı, geliştirildiği her sektörde çalışabilirler. Bankacılık, telekomünikasyon, otomotiv, hastane vb. sektörler bir yazılım mühendisinin çalışabileceği sektörlere örnek verilebilir. Sektörde yazılım mühendisliği alanında bilgi birikimine sahip çalışan sayısının az olması nedeniyle rahatlıkla iş bulunabilmektedir.</w:t>
      </w:r>
    </w:p>
    <w:p w:rsidR="00891910" w:rsidRPr="00891910" w:rsidRDefault="00891910" w:rsidP="00891910">
      <w:pPr>
        <w:spacing w:after="100" w:afterAutospacing="1" w:line="240" w:lineRule="auto"/>
        <w:rPr>
          <w:rFonts w:ascii="Rubik-Regular" w:eastAsia="Times New Roman" w:hAnsi="Rubik-Regular" w:cs="Times New Roman"/>
          <w:color w:val="202020"/>
          <w:sz w:val="24"/>
          <w:szCs w:val="24"/>
          <w:lang w:eastAsia="tr-TR"/>
        </w:rPr>
      </w:pPr>
      <w:r w:rsidRPr="00891910">
        <w:rPr>
          <w:rFonts w:ascii="Rubik-Regular" w:eastAsia="Times New Roman" w:hAnsi="Rubik-Regular" w:cs="Times New Roman"/>
          <w:color w:val="202020"/>
          <w:sz w:val="24"/>
          <w:szCs w:val="24"/>
          <w:lang w:eastAsia="tr-TR"/>
        </w:rPr>
        <w:t>Genellikle yazılım mühendislerinin iş alanları; programcılık, test, iş analistliği, veri tabanı uzmanlığı ve proje yöneticiliğidir.</w:t>
      </w:r>
    </w:p>
    <w:p w:rsidR="004D787B" w:rsidRDefault="004D787B"/>
    <w:sectPr w:rsidR="004D7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ubik-Medium">
    <w:altName w:val="Times New Roman"/>
    <w:panose1 w:val="00000000000000000000"/>
    <w:charset w:val="00"/>
    <w:family w:val="roman"/>
    <w:notTrueType/>
    <w:pitch w:val="default"/>
  </w:font>
  <w:font w:name="Rubik-Regula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10"/>
    <w:rsid w:val="004D787B"/>
    <w:rsid w:val="00891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7F8BA-DF90-4D56-B7C2-AAFCF3A5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1749</Characters>
  <Application>Microsoft Office Word</Application>
  <DocSecurity>0</DocSecurity>
  <Lines>14</Lines>
  <Paragraphs>4</Paragraphs>
  <ScaleCrop>false</ScaleCrop>
  <Company>WolfmanTR</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serdar</cp:lastModifiedBy>
  <cp:revision>1</cp:revision>
  <dcterms:created xsi:type="dcterms:W3CDTF">2020-11-24T17:12:00Z</dcterms:created>
  <dcterms:modified xsi:type="dcterms:W3CDTF">2020-11-24T17:15:00Z</dcterms:modified>
</cp:coreProperties>
</file>